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F1" w:rsidRDefault="003A30F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lang w:eastAsia="en-US"/>
        </w:rPr>
      </w:pPr>
    </w:p>
    <w:p w:rsidR="003A30F1" w:rsidRDefault="001D61F7" w:rsidP="001D61F7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0"/>
          <w:lang w:eastAsia="en-US"/>
        </w:rPr>
      </w:pPr>
      <w:r w:rsidRPr="001D61F7">
        <w:rPr>
          <w:rFonts w:ascii="Arial" w:hAnsi="Arial"/>
          <w:b/>
          <w:color w:val="000000"/>
          <w:sz w:val="22"/>
          <w:lang w:eastAsia="en-US"/>
        </w:rPr>
        <w:t>ADEMPIMENTI PREVISTI AI SENSI DELLA DELIBERAZIONE AEEG 602/2013/R/GAS del 19 dicembre 2013</w:t>
      </w:r>
    </w:p>
    <w:p w:rsidR="00EC7EE3" w:rsidRPr="00EC7EE3" w:rsidRDefault="00EC7EE3" w:rsidP="00EC7EE3">
      <w:pPr>
        <w:spacing w:line="276" w:lineRule="auto"/>
        <w:ind w:right="44"/>
        <w:rPr>
          <w:rFonts w:ascii="Arial" w:hAnsi="Arial"/>
          <w:sz w:val="22"/>
          <w:szCs w:val="22"/>
        </w:rPr>
      </w:pPr>
    </w:p>
    <w:p w:rsidR="009D23B2" w:rsidRDefault="00EC7EE3" w:rsidP="009D23B2">
      <w:pPr>
        <w:spacing w:line="276" w:lineRule="auto"/>
        <w:ind w:right="45"/>
        <w:rPr>
          <w:rFonts w:ascii="Arial" w:hAnsi="Arial"/>
          <w:b/>
          <w:sz w:val="22"/>
          <w:szCs w:val="22"/>
        </w:rPr>
      </w:pPr>
      <w:r w:rsidRPr="00EC7EE3">
        <w:rPr>
          <w:rFonts w:ascii="Arial" w:hAnsi="Arial"/>
          <w:sz w:val="22"/>
          <w:szCs w:val="22"/>
        </w:rPr>
        <w:t>L</w:t>
      </w:r>
      <w:r w:rsidR="00277282" w:rsidRPr="00EC7EE3">
        <w:rPr>
          <w:rFonts w:ascii="Arial" w:hAnsi="Arial"/>
          <w:sz w:val="22"/>
          <w:szCs w:val="22"/>
        </w:rPr>
        <w:t xml:space="preserve">a </w:t>
      </w:r>
      <w:r w:rsidR="00C55D57" w:rsidRPr="00EC7EE3">
        <w:rPr>
          <w:rFonts w:ascii="Arial" w:hAnsi="Arial"/>
          <w:sz w:val="22"/>
          <w:szCs w:val="22"/>
        </w:rPr>
        <w:t>s</w:t>
      </w:r>
      <w:r w:rsidR="00277282" w:rsidRPr="00EC7EE3">
        <w:rPr>
          <w:rFonts w:ascii="Arial" w:hAnsi="Arial"/>
          <w:sz w:val="22"/>
          <w:szCs w:val="22"/>
        </w:rPr>
        <w:t xml:space="preserve">ocietà di </w:t>
      </w:r>
      <w:r w:rsidR="00C55D57" w:rsidRPr="00EC7EE3">
        <w:rPr>
          <w:rFonts w:ascii="Arial" w:hAnsi="Arial"/>
          <w:sz w:val="22"/>
          <w:szCs w:val="22"/>
        </w:rPr>
        <w:t>t</w:t>
      </w:r>
      <w:r w:rsidR="00277282" w:rsidRPr="00EC7EE3">
        <w:rPr>
          <w:rFonts w:ascii="Arial" w:hAnsi="Arial"/>
          <w:sz w:val="22"/>
          <w:szCs w:val="22"/>
        </w:rPr>
        <w:t xml:space="preserve">rasporto regionale di gas naturale </w:t>
      </w:r>
      <w:r w:rsidR="00277282" w:rsidRPr="00EC7EE3">
        <w:rPr>
          <w:rFonts w:ascii="Arial" w:hAnsi="Arial"/>
          <w:b/>
          <w:sz w:val="22"/>
          <w:szCs w:val="22"/>
        </w:rPr>
        <w:t xml:space="preserve">Retragas S.r.l., </w:t>
      </w:r>
    </w:p>
    <w:p w:rsidR="003A30F1" w:rsidRPr="00EC7EE3" w:rsidRDefault="00277282" w:rsidP="009D23B2">
      <w:pPr>
        <w:spacing w:line="276" w:lineRule="auto"/>
        <w:ind w:right="45"/>
        <w:rPr>
          <w:rFonts w:ascii="Arial" w:hAnsi="Arial"/>
          <w:sz w:val="22"/>
          <w:szCs w:val="22"/>
        </w:rPr>
      </w:pPr>
      <w:r w:rsidRPr="00EC7EE3">
        <w:rPr>
          <w:rFonts w:ascii="Arial" w:hAnsi="Arial"/>
          <w:sz w:val="22"/>
          <w:szCs w:val="22"/>
        </w:rPr>
        <w:t>Codice fiscale e Partita IVA 02419860982</w:t>
      </w:r>
    </w:p>
    <w:p w:rsidR="001D61F7" w:rsidRPr="00EC7EE3" w:rsidRDefault="00EC7EE3" w:rsidP="00766147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>R</w:t>
      </w:r>
      <w:r w:rsidR="001D61F7" w:rsidRPr="00EC7EE3">
        <w:rPr>
          <w:rFonts w:ascii="Arial" w:hAnsi="Arial" w:cs="Arial"/>
          <w:b/>
          <w:spacing w:val="4"/>
          <w:sz w:val="22"/>
          <w:szCs w:val="22"/>
        </w:rPr>
        <w:t>ende disponibile</w:t>
      </w:r>
    </w:p>
    <w:p w:rsidR="001D61F7" w:rsidRPr="00EC7EE3" w:rsidRDefault="00C55D57" w:rsidP="00766147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  <w:proofErr w:type="gramStart"/>
      <w:r w:rsidRPr="00EC7EE3">
        <w:rPr>
          <w:rFonts w:ascii="Arial" w:hAnsi="Arial" w:cs="Arial"/>
          <w:spacing w:val="4"/>
          <w:sz w:val="22"/>
          <w:szCs w:val="22"/>
        </w:rPr>
        <w:t>il</w:t>
      </w:r>
      <w:proofErr w:type="gramEnd"/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 numero verde </w:t>
      </w:r>
      <w:r w:rsidR="001D61F7" w:rsidRPr="00EC7EE3">
        <w:rPr>
          <w:rFonts w:ascii="Arial" w:hAnsi="Arial" w:cs="Arial"/>
          <w:b/>
          <w:bCs/>
          <w:sz w:val="22"/>
          <w:szCs w:val="22"/>
        </w:rPr>
        <w:t xml:space="preserve">800 066 722 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per la segnalazione di emergenze di servizio, </w:t>
      </w:r>
      <w:r w:rsidR="001D61F7" w:rsidRPr="00EC7EE3">
        <w:rPr>
          <w:rFonts w:ascii="Arial" w:hAnsi="Arial" w:cs="Arial"/>
          <w:sz w:val="22"/>
          <w:szCs w:val="22"/>
        </w:rPr>
        <w:t>guasti e malfunzionamenti, pubblicato sul sito internet</w:t>
      </w:r>
      <w:r w:rsidR="001D61F7" w:rsidRPr="00EC7EE3">
        <w:rPr>
          <w:rFonts w:ascii="Arial" w:hAnsi="Arial" w:cs="Arial"/>
          <w:color w:val="0000FF"/>
          <w:w w:val="105"/>
          <w:sz w:val="22"/>
          <w:szCs w:val="22"/>
          <w:u w:val="single"/>
        </w:rPr>
        <w:t xml:space="preserve"> </w:t>
      </w:r>
      <w:hyperlink r:id="rId7" w:history="1">
        <w:r w:rsidR="001D61F7" w:rsidRPr="00EC7EE3">
          <w:rPr>
            <w:rFonts w:ascii="Arial" w:hAnsi="Arial" w:cs="Arial"/>
            <w:color w:val="0000FF"/>
            <w:w w:val="105"/>
            <w:sz w:val="22"/>
            <w:szCs w:val="22"/>
            <w:u w:val="single"/>
          </w:rPr>
          <w:t>www.retragas.it</w:t>
        </w:r>
      </w:hyperlink>
      <w:r w:rsidR="001D61F7" w:rsidRPr="00EC7EE3">
        <w:rPr>
          <w:rFonts w:ascii="Arial" w:hAnsi="Arial" w:cs="Arial"/>
          <w:w w:val="105"/>
          <w:sz w:val="22"/>
          <w:szCs w:val="22"/>
        </w:rPr>
        <w:t>, nonché</w:t>
      </w:r>
      <w:r w:rsidRPr="00EC7EE3">
        <w:rPr>
          <w:rFonts w:ascii="Arial" w:hAnsi="Arial" w:cs="Arial"/>
          <w:w w:val="105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l’indirizzo di posta certificata </w:t>
      </w:r>
      <w:hyperlink r:id="rId8" w:history="1">
        <w:r w:rsidR="001D61F7" w:rsidRPr="00EC7EE3">
          <w:rPr>
            <w:rFonts w:ascii="Arial" w:hAnsi="Arial" w:cs="Arial"/>
            <w:color w:val="0000FF"/>
            <w:spacing w:val="1"/>
            <w:w w:val="105"/>
            <w:sz w:val="22"/>
            <w:szCs w:val="22"/>
            <w:u w:val="single"/>
          </w:rPr>
          <w:t>info.retragas@pec.</w:t>
        </w:r>
        <w:r w:rsidR="00A35EA0">
          <w:rPr>
            <w:rFonts w:ascii="Arial" w:hAnsi="Arial" w:cs="Arial"/>
            <w:color w:val="0000FF"/>
            <w:spacing w:val="1"/>
            <w:w w:val="105"/>
            <w:sz w:val="22"/>
            <w:szCs w:val="22"/>
            <w:u w:val="single"/>
          </w:rPr>
          <w:t>retragas.it</w:t>
        </w:r>
      </w:hyperlink>
      <w:r w:rsidR="00A35EA0" w:rsidRPr="00A35EA0">
        <w:rPr>
          <w:rFonts w:ascii="Arial" w:hAnsi="Arial" w:cs="Arial"/>
          <w:color w:val="0000FF"/>
          <w:spacing w:val="1"/>
          <w:w w:val="105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4"/>
          <w:sz w:val="22"/>
          <w:szCs w:val="22"/>
        </w:rPr>
        <w:t>per le comunicazioni con i propri utenti</w:t>
      </w:r>
      <w:r w:rsidRPr="00EC7EE3">
        <w:rPr>
          <w:rFonts w:ascii="Arial" w:hAnsi="Arial" w:cs="Arial"/>
          <w:spacing w:val="1"/>
          <w:sz w:val="22"/>
          <w:szCs w:val="22"/>
        </w:rPr>
        <w:t>;</w:t>
      </w:r>
    </w:p>
    <w:p w:rsidR="001D61F7" w:rsidRPr="00EC7EE3" w:rsidRDefault="00EC7EE3" w:rsidP="00766147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1D61F7" w:rsidRPr="00EC7EE3">
        <w:rPr>
          <w:rFonts w:ascii="Arial" w:hAnsi="Arial" w:cs="Arial"/>
          <w:b/>
          <w:sz w:val="22"/>
          <w:szCs w:val="22"/>
        </w:rPr>
        <w:t>i impegna</w:t>
      </w:r>
    </w:p>
    <w:p w:rsidR="001D61F7" w:rsidRPr="00EC7EE3" w:rsidRDefault="00C55D57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proofErr w:type="gramStart"/>
      <w:r w:rsidRPr="00EC7EE3">
        <w:rPr>
          <w:rFonts w:ascii="Arial" w:hAnsi="Arial" w:cs="Arial"/>
          <w:sz w:val="22"/>
          <w:szCs w:val="22"/>
        </w:rPr>
        <w:t>a</w:t>
      </w:r>
      <w:proofErr w:type="gramEnd"/>
      <w:r w:rsidRPr="00EC7EE3">
        <w:rPr>
          <w:rFonts w:ascii="Arial" w:hAnsi="Arial" w:cs="Arial"/>
          <w:sz w:val="22"/>
          <w:szCs w:val="22"/>
        </w:rPr>
        <w:t xml:space="preserve"> comunicare</w:t>
      </w:r>
      <w:r w:rsidR="001D61F7" w:rsidRPr="00EC7EE3">
        <w:rPr>
          <w:rFonts w:ascii="Arial" w:hAnsi="Arial" w:cs="Arial"/>
          <w:sz w:val="22"/>
          <w:szCs w:val="22"/>
        </w:rPr>
        <w:t xml:space="preserve"> a</w:t>
      </w:r>
      <w:r w:rsidRPr="00EC7EE3">
        <w:rPr>
          <w:rFonts w:ascii="Arial" w:hAnsi="Arial" w:cs="Arial"/>
          <w:sz w:val="22"/>
          <w:szCs w:val="22"/>
        </w:rPr>
        <w:t>ll’</w:t>
      </w:r>
      <w:r w:rsidR="001D61F7" w:rsidRPr="00EC7EE3">
        <w:rPr>
          <w:rFonts w:ascii="Arial" w:hAnsi="Arial" w:cs="Arial"/>
          <w:sz w:val="22"/>
          <w:szCs w:val="22"/>
        </w:rPr>
        <w:t>utent</w:t>
      </w:r>
      <w:r w:rsidRPr="00EC7EE3">
        <w:rPr>
          <w:rFonts w:ascii="Arial" w:hAnsi="Arial" w:cs="Arial"/>
          <w:sz w:val="22"/>
          <w:szCs w:val="22"/>
        </w:rPr>
        <w:t>e</w:t>
      </w:r>
      <w:r w:rsidR="001D61F7" w:rsidRPr="00EC7EE3">
        <w:rPr>
          <w:rFonts w:ascii="Arial" w:hAnsi="Arial" w:cs="Arial"/>
          <w:sz w:val="22"/>
          <w:szCs w:val="22"/>
        </w:rPr>
        <w:t>, nel caso di interruzioni del servizio su punti di consegna, punti di interconnessione o punti di riconsegna</w:t>
      </w:r>
      <w:r w:rsidRPr="00EC7EE3">
        <w:rPr>
          <w:rFonts w:ascii="Arial" w:hAnsi="Arial" w:cs="Arial"/>
          <w:sz w:val="22"/>
          <w:szCs w:val="22"/>
        </w:rPr>
        <w:t xml:space="preserve"> di interesse</w:t>
      </w:r>
      <w:r w:rsidR="001D61F7" w:rsidRPr="00EC7EE3">
        <w:rPr>
          <w:rFonts w:ascii="Arial" w:hAnsi="Arial" w:cs="Arial"/>
          <w:sz w:val="22"/>
          <w:szCs w:val="22"/>
        </w:rPr>
        <w:t>, la data dell'intervento, l'ora di inizio e la durata presunta dell'interruzione;</w:t>
      </w:r>
    </w:p>
    <w:p w:rsidR="001D61F7" w:rsidRPr="00EC7EE3" w:rsidRDefault="00EC7EE3" w:rsidP="009413BC">
      <w:pPr>
        <w:spacing w:before="120" w:after="120" w:line="276" w:lineRule="auto"/>
        <w:ind w:right="74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P</w:t>
      </w:r>
      <w:r w:rsidR="001D61F7" w:rsidRPr="00EC7EE3">
        <w:rPr>
          <w:rFonts w:ascii="Arial" w:hAnsi="Arial" w:cs="Arial"/>
          <w:b/>
          <w:spacing w:val="-2"/>
          <w:sz w:val="22"/>
          <w:szCs w:val="22"/>
        </w:rPr>
        <w:t>rovvede</w:t>
      </w:r>
    </w:p>
    <w:p w:rsidR="001D61F7" w:rsidRPr="00EC7EE3" w:rsidRDefault="001D61F7" w:rsidP="009413BC">
      <w:pPr>
        <w:spacing w:before="120" w:after="120" w:line="276" w:lineRule="auto"/>
        <w:ind w:right="74"/>
        <w:rPr>
          <w:rFonts w:ascii="Arial" w:hAnsi="Arial" w:cs="Arial"/>
          <w:sz w:val="22"/>
          <w:szCs w:val="22"/>
        </w:rPr>
      </w:pPr>
      <w:proofErr w:type="gramStart"/>
      <w:r w:rsidRPr="00EC7EE3">
        <w:rPr>
          <w:rFonts w:ascii="Arial" w:hAnsi="Arial" w:cs="Arial"/>
          <w:spacing w:val="-2"/>
          <w:sz w:val="22"/>
          <w:szCs w:val="22"/>
        </w:rPr>
        <w:t>alla</w:t>
      </w:r>
      <w:proofErr w:type="gramEnd"/>
      <w:r w:rsidRPr="00EC7EE3">
        <w:rPr>
          <w:rFonts w:ascii="Arial" w:hAnsi="Arial" w:cs="Arial"/>
          <w:spacing w:val="-2"/>
          <w:sz w:val="22"/>
          <w:szCs w:val="22"/>
        </w:rPr>
        <w:t xml:space="preserve"> pubblicazione (annuale e mensile) del programma degli interventi, con </w:t>
      </w:r>
      <w:r w:rsidRPr="00EC7EE3">
        <w:rPr>
          <w:rFonts w:ascii="Arial" w:hAnsi="Arial" w:cs="Arial"/>
          <w:spacing w:val="1"/>
          <w:sz w:val="22"/>
          <w:szCs w:val="22"/>
        </w:rPr>
        <w:t xml:space="preserve">indicazione relativa ad eventuali interruzioni o riduzioni di capacità di trasporto, sul proprio sito </w:t>
      </w:r>
      <w:r w:rsidRPr="00EC7EE3">
        <w:rPr>
          <w:rFonts w:ascii="Arial" w:hAnsi="Arial" w:cs="Arial"/>
          <w:sz w:val="22"/>
          <w:szCs w:val="22"/>
        </w:rPr>
        <w:t>internet;</w:t>
      </w:r>
    </w:p>
    <w:p w:rsidR="001D61F7" w:rsidRPr="00EC7EE3" w:rsidRDefault="001D61F7" w:rsidP="009413BC">
      <w:pPr>
        <w:spacing w:before="120" w:after="120" w:line="276" w:lineRule="auto"/>
        <w:ind w:right="72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EC7EE3">
        <w:rPr>
          <w:rFonts w:ascii="Arial" w:hAnsi="Arial" w:cs="Arial"/>
          <w:b/>
          <w:spacing w:val="-3"/>
          <w:sz w:val="22"/>
          <w:szCs w:val="22"/>
        </w:rPr>
        <w:t>Organizza</w:t>
      </w:r>
      <w:r w:rsidR="00C55D57" w:rsidRPr="00EC7EE3">
        <w:rPr>
          <w:rFonts w:ascii="Arial" w:hAnsi="Arial" w:cs="Arial"/>
          <w:b/>
          <w:spacing w:val="-3"/>
          <w:sz w:val="22"/>
          <w:szCs w:val="22"/>
        </w:rPr>
        <w:t>,</w:t>
      </w:r>
    </w:p>
    <w:p w:rsidR="001D61F7" w:rsidRDefault="001D61F7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proofErr w:type="gramStart"/>
      <w:r w:rsidRPr="00EC7EE3">
        <w:rPr>
          <w:rFonts w:ascii="Arial" w:hAnsi="Arial" w:cs="Arial"/>
          <w:spacing w:val="-3"/>
          <w:sz w:val="22"/>
          <w:szCs w:val="22"/>
        </w:rPr>
        <w:t>nel</w:t>
      </w:r>
      <w:proofErr w:type="gramEnd"/>
      <w:r w:rsidRPr="00EC7EE3">
        <w:rPr>
          <w:rFonts w:ascii="Arial" w:hAnsi="Arial" w:cs="Arial"/>
          <w:spacing w:val="-3"/>
          <w:sz w:val="22"/>
          <w:szCs w:val="22"/>
        </w:rPr>
        <w:t xml:space="preserve"> caso si renda necessario sulla propria rete</w:t>
      </w:r>
      <w:r w:rsidR="00C55D57" w:rsidRPr="00EC7EE3">
        <w:rPr>
          <w:rFonts w:ascii="Arial" w:hAnsi="Arial" w:cs="Arial"/>
          <w:spacing w:val="-3"/>
          <w:sz w:val="22"/>
          <w:szCs w:val="22"/>
        </w:rPr>
        <w:t>,</w:t>
      </w:r>
      <w:r w:rsidRPr="00EC7EE3">
        <w:rPr>
          <w:rFonts w:ascii="Arial" w:hAnsi="Arial" w:cs="Arial"/>
          <w:spacing w:val="-3"/>
          <w:sz w:val="22"/>
          <w:szCs w:val="22"/>
        </w:rPr>
        <w:t xml:space="preserve"> il servizio alternativo di gas </w:t>
      </w:r>
      <w:r w:rsidRPr="00EC7EE3">
        <w:rPr>
          <w:rFonts w:ascii="Arial" w:hAnsi="Arial" w:cs="Arial"/>
          <w:sz w:val="22"/>
          <w:szCs w:val="22"/>
        </w:rPr>
        <w:t>naturale tramite ca</w:t>
      </w:r>
      <w:r w:rsidR="00EC7EE3" w:rsidRPr="00EC7EE3">
        <w:rPr>
          <w:rFonts w:ascii="Arial" w:hAnsi="Arial" w:cs="Arial"/>
          <w:sz w:val="22"/>
          <w:szCs w:val="22"/>
        </w:rPr>
        <w:t>rr</w:t>
      </w:r>
      <w:r w:rsidRPr="00EC7EE3">
        <w:rPr>
          <w:rFonts w:ascii="Arial" w:hAnsi="Arial" w:cs="Arial"/>
          <w:sz w:val="22"/>
          <w:szCs w:val="22"/>
        </w:rPr>
        <w:t>o bombolaio</w:t>
      </w:r>
      <w:r w:rsidR="00E86C9F">
        <w:rPr>
          <w:rFonts w:ascii="Arial" w:hAnsi="Arial" w:cs="Arial"/>
          <w:sz w:val="22"/>
          <w:szCs w:val="22"/>
        </w:rPr>
        <w:t>, secondo quanto previsto dalla procedura operativa resa disponibile sul sito internet www.retragas.it</w:t>
      </w:r>
      <w:r w:rsidRPr="00EC7EE3">
        <w:rPr>
          <w:rFonts w:ascii="Arial" w:hAnsi="Arial" w:cs="Arial"/>
          <w:sz w:val="22"/>
          <w:szCs w:val="22"/>
        </w:rPr>
        <w:t>.</w:t>
      </w:r>
    </w:p>
    <w:p w:rsidR="009D23B2" w:rsidRDefault="009D23B2" w:rsidP="00E86C9F">
      <w:pPr>
        <w:spacing w:before="120" w:after="120" w:line="276" w:lineRule="auto"/>
        <w:ind w:right="72"/>
        <w:rPr>
          <w:rFonts w:ascii="Arial" w:hAnsi="Arial" w:cs="Arial"/>
          <w:bCs/>
          <w:sz w:val="22"/>
          <w:szCs w:val="22"/>
        </w:rPr>
      </w:pPr>
    </w:p>
    <w:p w:rsidR="00DC2CFB" w:rsidRDefault="00DC2CFB" w:rsidP="00E86C9F">
      <w:pPr>
        <w:spacing w:before="120" w:after="120" w:line="276" w:lineRule="auto"/>
        <w:ind w:right="72"/>
        <w:rPr>
          <w:rFonts w:ascii="Arial" w:hAnsi="Arial" w:cs="Arial"/>
          <w:bCs/>
          <w:sz w:val="22"/>
          <w:szCs w:val="22"/>
        </w:rPr>
      </w:pPr>
    </w:p>
    <w:p w:rsidR="00EC7EE3" w:rsidRPr="006A0D45" w:rsidRDefault="00C55D57" w:rsidP="00E86C9F">
      <w:pPr>
        <w:spacing w:before="120" w:after="120" w:line="276" w:lineRule="auto"/>
        <w:ind w:right="72"/>
        <w:rPr>
          <w:rFonts w:ascii="Arial" w:hAnsi="Arial" w:cs="Arial"/>
          <w:bCs/>
          <w:sz w:val="22"/>
          <w:szCs w:val="22"/>
        </w:rPr>
      </w:pPr>
      <w:r w:rsidRPr="006A0D45">
        <w:rPr>
          <w:rFonts w:ascii="Arial" w:hAnsi="Arial" w:cs="Arial"/>
          <w:bCs/>
          <w:sz w:val="22"/>
          <w:szCs w:val="22"/>
        </w:rPr>
        <w:t>La società ……………………………………</w:t>
      </w:r>
      <w:proofErr w:type="gramStart"/>
      <w:r w:rsidRPr="006A0D45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6A0D45">
        <w:rPr>
          <w:rFonts w:ascii="Arial" w:hAnsi="Arial" w:cs="Arial"/>
          <w:bCs/>
          <w:sz w:val="22"/>
          <w:szCs w:val="22"/>
        </w:rPr>
        <w:t>.,</w:t>
      </w:r>
    </w:p>
    <w:p w:rsidR="00D02E47" w:rsidRPr="006A0D45" w:rsidRDefault="00C55D57" w:rsidP="00E86C9F">
      <w:pPr>
        <w:spacing w:before="120" w:after="120" w:line="276" w:lineRule="auto"/>
        <w:ind w:right="72"/>
        <w:rPr>
          <w:rFonts w:ascii="Arial" w:hAnsi="Arial"/>
          <w:sz w:val="22"/>
          <w:szCs w:val="22"/>
        </w:rPr>
      </w:pPr>
      <w:r w:rsidRPr="006A0D45">
        <w:rPr>
          <w:rFonts w:ascii="Arial" w:hAnsi="Arial"/>
          <w:sz w:val="22"/>
          <w:szCs w:val="22"/>
        </w:rPr>
        <w:t>Codice fiscale e Partita IVA ……………</w:t>
      </w:r>
      <w:proofErr w:type="gramStart"/>
      <w:r w:rsidRPr="006A0D45">
        <w:rPr>
          <w:rFonts w:ascii="Arial" w:hAnsi="Arial"/>
          <w:sz w:val="22"/>
          <w:szCs w:val="22"/>
        </w:rPr>
        <w:t>…….</w:t>
      </w:r>
      <w:proofErr w:type="gramEnd"/>
      <w:r w:rsidRPr="006A0D45">
        <w:rPr>
          <w:rFonts w:ascii="Arial" w:hAnsi="Arial"/>
          <w:sz w:val="22"/>
          <w:szCs w:val="22"/>
        </w:rPr>
        <w:t xml:space="preserve">, </w:t>
      </w:r>
    </w:p>
    <w:p w:rsidR="00C55D57" w:rsidRPr="00EC7EE3" w:rsidRDefault="00C55D57" w:rsidP="00E86C9F">
      <w:pPr>
        <w:spacing w:before="120" w:after="120" w:line="276" w:lineRule="auto"/>
        <w:ind w:right="72"/>
        <w:rPr>
          <w:rFonts w:ascii="Arial" w:hAnsi="Arial"/>
          <w:sz w:val="22"/>
          <w:szCs w:val="22"/>
        </w:rPr>
      </w:pPr>
      <w:proofErr w:type="gramStart"/>
      <w:r w:rsidRPr="006A0D45">
        <w:rPr>
          <w:rFonts w:ascii="Arial" w:hAnsi="Arial"/>
          <w:sz w:val="22"/>
          <w:szCs w:val="22"/>
        </w:rPr>
        <w:t>in</w:t>
      </w:r>
      <w:proofErr w:type="gramEnd"/>
      <w:r w:rsidRPr="006A0D45">
        <w:rPr>
          <w:rFonts w:ascii="Arial" w:hAnsi="Arial"/>
          <w:sz w:val="22"/>
          <w:szCs w:val="22"/>
        </w:rPr>
        <w:t xml:space="preserve"> qualità di Utente del servizio di trasporto</w:t>
      </w:r>
      <w:r w:rsidR="00D02E47">
        <w:rPr>
          <w:rFonts w:ascii="Arial" w:hAnsi="Arial"/>
          <w:sz w:val="22"/>
          <w:szCs w:val="22"/>
        </w:rPr>
        <w:t xml:space="preserve"> </w:t>
      </w:r>
    </w:p>
    <w:p w:rsidR="00C55D57" w:rsidRPr="00EC7EE3" w:rsidRDefault="00C55D57" w:rsidP="009413BC">
      <w:pPr>
        <w:spacing w:before="120" w:after="120" w:line="276" w:lineRule="auto"/>
        <w:ind w:right="72"/>
        <w:jc w:val="center"/>
        <w:rPr>
          <w:rFonts w:ascii="Arial" w:hAnsi="Arial"/>
          <w:b/>
          <w:sz w:val="22"/>
          <w:szCs w:val="22"/>
        </w:rPr>
      </w:pPr>
      <w:r w:rsidRPr="00EC7EE3">
        <w:rPr>
          <w:rFonts w:ascii="Arial" w:hAnsi="Arial"/>
          <w:b/>
          <w:sz w:val="22"/>
          <w:szCs w:val="22"/>
        </w:rPr>
        <w:t>Comunica</w:t>
      </w:r>
    </w:p>
    <w:p w:rsidR="00C55D57" w:rsidRPr="00EC7EE3" w:rsidRDefault="00D02E47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 xml:space="preserve">Nell’ambito della </w:t>
      </w:r>
      <w:r w:rsidR="006E05BD">
        <w:rPr>
          <w:rFonts w:ascii="Arial" w:hAnsi="Arial" w:cs="Arial"/>
          <w:spacing w:val="6"/>
          <w:sz w:val="22"/>
          <w:szCs w:val="22"/>
        </w:rPr>
        <w:t>fase</w:t>
      </w:r>
      <w:r>
        <w:rPr>
          <w:rFonts w:ascii="Arial" w:hAnsi="Arial" w:cs="Arial"/>
          <w:spacing w:val="6"/>
          <w:sz w:val="22"/>
          <w:szCs w:val="22"/>
        </w:rPr>
        <w:t xml:space="preserve"> di accreditamento, </w:t>
      </w:r>
      <w:r w:rsidR="00C55D57" w:rsidRPr="00EC7EE3">
        <w:rPr>
          <w:rFonts w:ascii="Arial" w:hAnsi="Arial" w:cs="Arial"/>
          <w:spacing w:val="6"/>
          <w:sz w:val="22"/>
          <w:szCs w:val="22"/>
        </w:rPr>
        <w:t>il proprio indirizzo di posta certifica</w:t>
      </w:r>
      <w:r w:rsidR="00F47273">
        <w:rPr>
          <w:rFonts w:ascii="Arial" w:hAnsi="Arial" w:cs="Arial"/>
          <w:spacing w:val="6"/>
          <w:sz w:val="22"/>
          <w:szCs w:val="22"/>
        </w:rPr>
        <w:t xml:space="preserve"> e l’elenco dei soggetti autorizzati</w:t>
      </w:r>
      <w:r w:rsidR="00C55D57" w:rsidRPr="00EC7EE3">
        <w:rPr>
          <w:rFonts w:ascii="Arial" w:hAnsi="Arial" w:cs="Arial"/>
          <w:spacing w:val="6"/>
          <w:sz w:val="22"/>
          <w:szCs w:val="22"/>
        </w:rPr>
        <w:t xml:space="preserve"> per lo scambio di </w:t>
      </w:r>
      <w:r w:rsidR="00C55D57" w:rsidRPr="00EC7EE3">
        <w:rPr>
          <w:rFonts w:ascii="Arial" w:hAnsi="Arial" w:cs="Arial"/>
          <w:sz w:val="22"/>
          <w:szCs w:val="22"/>
        </w:rPr>
        <w:t>segnalazioni e risposte motivate</w:t>
      </w:r>
      <w:r w:rsidR="00F47273">
        <w:rPr>
          <w:rFonts w:ascii="Arial" w:hAnsi="Arial" w:cs="Arial"/>
          <w:sz w:val="22"/>
          <w:szCs w:val="22"/>
        </w:rPr>
        <w:t>, nonché l’elenco dei soggetti reperibili per la gestione delle attività tecniche e delle emergenze di servizio</w:t>
      </w:r>
      <w:r w:rsidR="00C55D57" w:rsidRPr="00EC7EE3">
        <w:rPr>
          <w:rFonts w:ascii="Arial" w:hAnsi="Arial" w:cs="Arial"/>
          <w:sz w:val="22"/>
          <w:szCs w:val="22"/>
        </w:rPr>
        <w:t>;</w:t>
      </w:r>
    </w:p>
    <w:p w:rsidR="00EC7EE3" w:rsidRPr="00EC7EE3" w:rsidRDefault="00F47273" w:rsidP="009413BC">
      <w:pPr>
        <w:spacing w:before="120" w:after="120" w:line="276" w:lineRule="auto"/>
        <w:ind w:right="7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="00EC7EE3" w:rsidRPr="00EC7EE3">
        <w:rPr>
          <w:rFonts w:ascii="Arial" w:hAnsi="Arial" w:cs="Arial"/>
          <w:b/>
          <w:bCs/>
          <w:sz w:val="22"/>
          <w:szCs w:val="22"/>
        </w:rPr>
        <w:t>sprime</w:t>
      </w:r>
    </w:p>
    <w:p w:rsidR="001867C7" w:rsidRDefault="002D4695" w:rsidP="002D4695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Per ciascun punto di riconsegna</w:t>
      </w:r>
      <w:r w:rsidR="00D02E47">
        <w:rPr>
          <w:rFonts w:ascii="Arial" w:hAnsi="Arial" w:cs="Arial"/>
          <w:bCs/>
          <w:sz w:val="22"/>
          <w:szCs w:val="22"/>
        </w:rPr>
        <w:t xml:space="preserve"> e/o punto di interconnessione</w:t>
      </w:r>
      <w:r>
        <w:rPr>
          <w:rFonts w:ascii="Arial" w:hAnsi="Arial" w:cs="Arial"/>
          <w:bCs/>
          <w:sz w:val="22"/>
          <w:szCs w:val="22"/>
        </w:rPr>
        <w:t xml:space="preserve"> per il quale è titolare di capacità, la </w:t>
      </w:r>
      <w:r w:rsidR="001D61F7" w:rsidRPr="00EC7EE3">
        <w:rPr>
          <w:rFonts w:ascii="Arial" w:hAnsi="Arial" w:cs="Arial"/>
          <w:bCs/>
          <w:sz w:val="22"/>
          <w:szCs w:val="22"/>
        </w:rPr>
        <w:t xml:space="preserve">volontà di </w:t>
      </w:r>
      <w:r>
        <w:rPr>
          <w:rFonts w:ascii="Arial" w:hAnsi="Arial" w:cs="Arial"/>
          <w:bCs/>
          <w:sz w:val="22"/>
          <w:szCs w:val="22"/>
        </w:rPr>
        <w:t xml:space="preserve">avvalersi o </w:t>
      </w:r>
      <w:r w:rsidR="001D61F7" w:rsidRPr="00EC7EE3">
        <w:rPr>
          <w:rFonts w:ascii="Arial" w:hAnsi="Arial" w:cs="Arial"/>
          <w:bCs/>
          <w:sz w:val="22"/>
          <w:szCs w:val="22"/>
        </w:rPr>
        <w:t xml:space="preserve">non avvalersi </w:t>
      </w:r>
      <w:r w:rsidR="00EC7EE3" w:rsidRPr="00EC7EE3">
        <w:rPr>
          <w:rFonts w:ascii="Arial" w:hAnsi="Arial" w:cs="Arial"/>
          <w:bCs/>
          <w:sz w:val="22"/>
          <w:szCs w:val="22"/>
        </w:rPr>
        <w:t>del servizio alternativo di gas naturale tramite carro bombolaio organizzato dalla società di trasporto</w:t>
      </w:r>
      <w:r>
        <w:rPr>
          <w:rFonts w:ascii="Arial" w:hAnsi="Arial" w:cs="Arial"/>
          <w:sz w:val="22"/>
          <w:szCs w:val="22"/>
        </w:rPr>
        <w:t xml:space="preserve">, </w:t>
      </w:r>
    </w:p>
    <w:p w:rsidR="00DC2CFB" w:rsidRDefault="00DC2CFB" w:rsidP="001867C7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</w:p>
    <w:p w:rsidR="001867C7" w:rsidRPr="001867C7" w:rsidRDefault="002D4695" w:rsidP="001867C7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1867C7">
        <w:rPr>
          <w:rFonts w:ascii="Arial" w:hAnsi="Arial" w:cs="Arial"/>
          <w:b/>
          <w:sz w:val="22"/>
          <w:szCs w:val="22"/>
        </w:rPr>
        <w:lastRenderedPageBreak/>
        <w:t>e</w:t>
      </w:r>
      <w:proofErr w:type="gramEnd"/>
      <w:r w:rsidRPr="001867C7">
        <w:rPr>
          <w:rFonts w:ascii="Arial" w:hAnsi="Arial" w:cs="Arial"/>
          <w:b/>
          <w:sz w:val="22"/>
          <w:szCs w:val="22"/>
        </w:rPr>
        <w:t xml:space="preserve"> si impegna</w:t>
      </w:r>
    </w:p>
    <w:p w:rsidR="001D61F7" w:rsidRDefault="002D4695" w:rsidP="002D4695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1"/>
          <w:sz w:val="22"/>
          <w:szCs w:val="22"/>
        </w:rPr>
        <w:t xml:space="preserve">fornire a </w:t>
      </w:r>
      <w:r w:rsidR="00940D1C">
        <w:rPr>
          <w:rFonts w:ascii="Arial" w:hAnsi="Arial" w:cs="Arial"/>
          <w:spacing w:val="1"/>
          <w:sz w:val="22"/>
          <w:szCs w:val="22"/>
        </w:rPr>
        <w:t>quest’ultima</w:t>
      </w:r>
      <w:r w:rsidR="001D61F7" w:rsidRPr="00EC7EE3">
        <w:rPr>
          <w:rFonts w:ascii="Arial" w:hAnsi="Arial" w:cs="Arial"/>
          <w:spacing w:val="1"/>
          <w:sz w:val="22"/>
          <w:szCs w:val="22"/>
        </w:rPr>
        <w:t xml:space="preserve"> tutti i dati </w:t>
      </w:r>
      <w:r w:rsidR="001D61F7" w:rsidRPr="00EC7EE3">
        <w:rPr>
          <w:rFonts w:ascii="Arial" w:hAnsi="Arial" w:cs="Arial"/>
          <w:sz w:val="22"/>
          <w:szCs w:val="22"/>
        </w:rPr>
        <w:t xml:space="preserve">e le informazioni necessarie allo </w:t>
      </w:r>
      <w:r w:rsidR="00EC7EE3" w:rsidRPr="00EC7EE3">
        <w:rPr>
          <w:rFonts w:ascii="Arial" w:hAnsi="Arial" w:cs="Arial"/>
          <w:sz w:val="22"/>
          <w:szCs w:val="22"/>
        </w:rPr>
        <w:t>svolgimento del servizio stesso</w:t>
      </w:r>
      <w:r>
        <w:rPr>
          <w:rFonts w:ascii="Arial" w:hAnsi="Arial" w:cs="Arial"/>
          <w:sz w:val="22"/>
          <w:szCs w:val="22"/>
        </w:rPr>
        <w:t xml:space="preserve">, secondo quanto previsto dalla procedura operativa riportata sul sito internet </w:t>
      </w:r>
      <w:hyperlink r:id="rId9" w:history="1">
        <w:r w:rsidR="00E86C9F" w:rsidRPr="008A6C67">
          <w:rPr>
            <w:rStyle w:val="Collegamentoipertestuale"/>
            <w:rFonts w:ascii="Arial" w:hAnsi="Arial" w:cs="Arial"/>
            <w:sz w:val="22"/>
            <w:szCs w:val="22"/>
          </w:rPr>
          <w:t>www.retragas.it</w:t>
        </w:r>
      </w:hyperlink>
      <w:r w:rsidR="00EC7EE3" w:rsidRPr="00EC7EE3">
        <w:rPr>
          <w:rFonts w:ascii="Arial" w:hAnsi="Arial" w:cs="Arial"/>
          <w:sz w:val="22"/>
          <w:szCs w:val="22"/>
        </w:rPr>
        <w:t>.</w:t>
      </w:r>
      <w:r w:rsidR="00E86C9F">
        <w:rPr>
          <w:rFonts w:ascii="Arial" w:hAnsi="Arial" w:cs="Arial"/>
          <w:sz w:val="22"/>
          <w:szCs w:val="22"/>
        </w:rPr>
        <w:t xml:space="preserve"> Si impegna, inoltre, ad informare i titolari dell’impianto fornito dai suddetti punti di riconsegna in merito alla volontà espressa.</w:t>
      </w:r>
    </w:p>
    <w:p w:rsidR="00DC2CFB" w:rsidRDefault="00DC2CFB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:rsidR="001D61F7" w:rsidRPr="00EC7EE3" w:rsidRDefault="00940D1C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>La presente comunicazione</w:t>
      </w:r>
      <w:r w:rsidR="002D4695">
        <w:rPr>
          <w:rFonts w:ascii="Arial" w:hAnsi="Arial"/>
          <w:sz w:val="22"/>
          <w:szCs w:val="22"/>
          <w:lang w:eastAsia="en-US"/>
        </w:rPr>
        <w:t xml:space="preserve"> ed i relativi allegati</w:t>
      </w:r>
      <w:r>
        <w:rPr>
          <w:rFonts w:ascii="Arial" w:hAnsi="Arial"/>
          <w:sz w:val="22"/>
          <w:szCs w:val="22"/>
          <w:lang w:eastAsia="en-US"/>
        </w:rPr>
        <w:t xml:space="preserve"> costituisc</w:t>
      </w:r>
      <w:r w:rsidR="002D4695">
        <w:rPr>
          <w:rFonts w:ascii="Arial" w:hAnsi="Arial"/>
          <w:sz w:val="22"/>
          <w:szCs w:val="22"/>
          <w:lang w:eastAsia="en-US"/>
        </w:rPr>
        <w:t>ono</w:t>
      </w:r>
      <w:r>
        <w:rPr>
          <w:rFonts w:ascii="Arial" w:hAnsi="Arial"/>
          <w:sz w:val="22"/>
          <w:szCs w:val="22"/>
          <w:lang w:eastAsia="en-US"/>
        </w:rPr>
        <w:t xml:space="preserve"> parte integrante del contratto di trasporto; e</w:t>
      </w:r>
      <w:r w:rsidRPr="00940D1C">
        <w:rPr>
          <w:rFonts w:ascii="Arial" w:hAnsi="Arial"/>
          <w:sz w:val="22"/>
          <w:szCs w:val="22"/>
          <w:lang w:eastAsia="en-US"/>
        </w:rPr>
        <w:t>ventuali future variazioni disposte dalle Autorità competenti verranno successivamente comunicate.</w:t>
      </w:r>
    </w:p>
    <w:p w:rsidR="00940D1C" w:rsidRPr="00EC7EE3" w:rsidRDefault="00940D1C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:rsidR="003A30F1" w:rsidRPr="00EC7EE3" w:rsidRDefault="00F0449A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Firma Retragas</w:t>
      </w:r>
    </w:p>
    <w:p w:rsidR="000F63BD" w:rsidRPr="00EC7EE3" w:rsidRDefault="000F63BD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………………………...</w:t>
      </w: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(</w:t>
      </w:r>
      <w:proofErr w:type="gramStart"/>
      <w:r w:rsidRPr="00EC7EE3">
        <w:rPr>
          <w:rFonts w:ascii="Arial" w:hAnsi="Arial"/>
          <w:color w:val="000000"/>
          <w:sz w:val="22"/>
          <w:szCs w:val="22"/>
          <w:lang w:eastAsia="en-US"/>
        </w:rPr>
        <w:t>timbro</w:t>
      </w:r>
      <w:proofErr w:type="gramEnd"/>
      <w:r w:rsidRPr="00EC7EE3">
        <w:rPr>
          <w:rFonts w:ascii="Arial" w:hAnsi="Arial"/>
          <w:color w:val="000000"/>
          <w:sz w:val="22"/>
          <w:szCs w:val="22"/>
          <w:lang w:eastAsia="en-US"/>
        </w:rPr>
        <w:t xml:space="preserve"> e firma)</w:t>
      </w: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Per accettazione,</w:t>
      </w:r>
    </w:p>
    <w:p w:rsidR="003A30F1" w:rsidRPr="00EC7EE3" w:rsidRDefault="00F0449A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Firma Utente</w:t>
      </w:r>
    </w:p>
    <w:p w:rsidR="000F63BD" w:rsidRPr="00EC7EE3" w:rsidRDefault="000F63BD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…………………………</w:t>
      </w:r>
    </w:p>
    <w:p w:rsidR="00C55D57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(</w:t>
      </w:r>
      <w:proofErr w:type="gramStart"/>
      <w:r w:rsidRPr="00EC7EE3">
        <w:rPr>
          <w:rFonts w:ascii="Arial" w:hAnsi="Arial"/>
          <w:color w:val="000000"/>
          <w:sz w:val="22"/>
          <w:szCs w:val="22"/>
          <w:lang w:eastAsia="en-US"/>
        </w:rPr>
        <w:t>timbro</w:t>
      </w:r>
      <w:proofErr w:type="gramEnd"/>
      <w:r w:rsidR="00C55D57" w:rsidRPr="00EC7EE3">
        <w:rPr>
          <w:rFonts w:ascii="Arial" w:hAnsi="Arial" w:cs="Arial"/>
          <w:spacing w:val="1"/>
          <w:sz w:val="22"/>
          <w:szCs w:val="22"/>
        </w:rPr>
        <w:t xml:space="preserve"> </w:t>
      </w:r>
      <w:r w:rsidR="00C55D57" w:rsidRPr="00EC7EE3">
        <w:rPr>
          <w:rFonts w:ascii="Arial" w:hAnsi="Arial"/>
          <w:color w:val="000000"/>
          <w:sz w:val="22"/>
          <w:szCs w:val="22"/>
          <w:lang w:eastAsia="en-US"/>
        </w:rPr>
        <w:t>e firma)</w:t>
      </w:r>
    </w:p>
    <w:p w:rsidR="00C55D57" w:rsidRPr="00EC7EE3" w:rsidRDefault="00C55D57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pacing w:val="1"/>
          <w:sz w:val="22"/>
          <w:szCs w:val="22"/>
        </w:rPr>
      </w:pPr>
    </w:p>
    <w:p w:rsidR="002D4695" w:rsidRPr="002D4695" w:rsidRDefault="002D4695" w:rsidP="002D4695">
      <w:pPr>
        <w:rPr>
          <w:rFonts w:ascii="Arial" w:hAnsi="Arial" w:cs="Arial"/>
          <w:sz w:val="22"/>
          <w:szCs w:val="22"/>
        </w:rPr>
      </w:pPr>
    </w:p>
    <w:p w:rsidR="002D4695" w:rsidRPr="002D4695" w:rsidRDefault="002D4695" w:rsidP="002D4695">
      <w:pPr>
        <w:rPr>
          <w:rFonts w:ascii="Arial" w:hAnsi="Arial" w:cs="Arial"/>
          <w:sz w:val="22"/>
          <w:szCs w:val="22"/>
        </w:rPr>
      </w:pPr>
    </w:p>
    <w:p w:rsidR="002D4695" w:rsidRDefault="002D4695" w:rsidP="002D4695">
      <w:pPr>
        <w:rPr>
          <w:rFonts w:ascii="Arial" w:hAnsi="Arial" w:cs="Arial"/>
          <w:sz w:val="22"/>
          <w:szCs w:val="22"/>
        </w:rPr>
      </w:pPr>
    </w:p>
    <w:p w:rsidR="00DC2CFB" w:rsidRDefault="00DC2CFB" w:rsidP="002D4695">
      <w:pPr>
        <w:rPr>
          <w:rFonts w:ascii="Arial" w:hAnsi="Arial" w:cs="Arial"/>
          <w:sz w:val="22"/>
          <w:szCs w:val="22"/>
        </w:rPr>
      </w:pPr>
    </w:p>
    <w:p w:rsidR="00DC2CFB" w:rsidRDefault="00DC2CFB" w:rsidP="002D4695">
      <w:pPr>
        <w:rPr>
          <w:rFonts w:ascii="Arial" w:hAnsi="Arial" w:cs="Arial"/>
          <w:sz w:val="22"/>
          <w:szCs w:val="22"/>
        </w:rPr>
      </w:pPr>
    </w:p>
    <w:p w:rsidR="00DC2CFB" w:rsidRDefault="00DC2CFB" w:rsidP="002D4695">
      <w:pPr>
        <w:rPr>
          <w:rFonts w:ascii="Arial" w:hAnsi="Arial" w:cs="Arial"/>
          <w:sz w:val="22"/>
          <w:szCs w:val="22"/>
        </w:rPr>
      </w:pPr>
    </w:p>
    <w:p w:rsidR="00DC2CFB" w:rsidRDefault="00DC2CFB" w:rsidP="002D4695">
      <w:pPr>
        <w:rPr>
          <w:rFonts w:ascii="Arial" w:hAnsi="Arial" w:cs="Arial"/>
          <w:sz w:val="22"/>
          <w:szCs w:val="22"/>
        </w:rPr>
      </w:pPr>
    </w:p>
    <w:p w:rsidR="00DC2CFB" w:rsidRDefault="00DC2CFB" w:rsidP="002D4695">
      <w:pPr>
        <w:rPr>
          <w:rFonts w:ascii="Arial" w:hAnsi="Arial" w:cs="Arial"/>
          <w:sz w:val="22"/>
          <w:szCs w:val="22"/>
        </w:rPr>
      </w:pPr>
    </w:p>
    <w:p w:rsidR="00DC2CFB" w:rsidRDefault="00DC2CFB" w:rsidP="002D4695">
      <w:pPr>
        <w:rPr>
          <w:rFonts w:ascii="Arial" w:hAnsi="Arial" w:cs="Arial"/>
          <w:sz w:val="22"/>
          <w:szCs w:val="22"/>
        </w:rPr>
      </w:pPr>
    </w:p>
    <w:p w:rsidR="00DC2CFB" w:rsidRDefault="00DC2CFB" w:rsidP="002D4695">
      <w:pPr>
        <w:rPr>
          <w:rFonts w:ascii="Arial" w:hAnsi="Arial" w:cs="Arial"/>
          <w:sz w:val="22"/>
          <w:szCs w:val="22"/>
        </w:rPr>
      </w:pPr>
    </w:p>
    <w:p w:rsidR="00DC2CFB" w:rsidRDefault="00DC2CFB" w:rsidP="002D469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C2CFB" w:rsidRDefault="00DC2CFB" w:rsidP="002D4695">
      <w:pPr>
        <w:rPr>
          <w:rFonts w:ascii="Arial" w:hAnsi="Arial" w:cs="Arial"/>
          <w:sz w:val="22"/>
          <w:szCs w:val="22"/>
        </w:rPr>
      </w:pPr>
    </w:p>
    <w:p w:rsidR="00DC2CFB" w:rsidRDefault="00DC2CFB" w:rsidP="002D4695">
      <w:pPr>
        <w:rPr>
          <w:rFonts w:ascii="Arial" w:hAnsi="Arial" w:cs="Arial"/>
          <w:sz w:val="22"/>
          <w:szCs w:val="22"/>
        </w:rPr>
      </w:pPr>
    </w:p>
    <w:p w:rsidR="00DC2CFB" w:rsidRDefault="00DC2CFB" w:rsidP="002D4695">
      <w:pPr>
        <w:rPr>
          <w:rFonts w:ascii="Arial" w:hAnsi="Arial" w:cs="Arial"/>
          <w:sz w:val="22"/>
          <w:szCs w:val="22"/>
        </w:rPr>
      </w:pPr>
    </w:p>
    <w:p w:rsidR="00DC2CFB" w:rsidRDefault="00DC2CFB" w:rsidP="002D4695">
      <w:pPr>
        <w:rPr>
          <w:rFonts w:ascii="Arial" w:hAnsi="Arial" w:cs="Arial"/>
          <w:sz w:val="22"/>
          <w:szCs w:val="22"/>
        </w:rPr>
      </w:pPr>
    </w:p>
    <w:p w:rsidR="00DC2CFB" w:rsidRDefault="00DC2CFB" w:rsidP="002D4695">
      <w:pPr>
        <w:rPr>
          <w:rFonts w:ascii="Arial" w:hAnsi="Arial" w:cs="Arial"/>
          <w:sz w:val="22"/>
          <w:szCs w:val="22"/>
        </w:rPr>
      </w:pPr>
    </w:p>
    <w:p w:rsidR="00DC2CFB" w:rsidRPr="002D4695" w:rsidRDefault="00DC2CFB" w:rsidP="002D4695">
      <w:pPr>
        <w:rPr>
          <w:rFonts w:ascii="Arial" w:hAnsi="Arial" w:cs="Arial"/>
          <w:sz w:val="22"/>
          <w:szCs w:val="22"/>
        </w:rPr>
      </w:pPr>
    </w:p>
    <w:p w:rsidR="002D4695" w:rsidRPr="002D4695" w:rsidRDefault="002D4695" w:rsidP="002D4695">
      <w:pPr>
        <w:rPr>
          <w:rFonts w:ascii="Arial" w:hAnsi="Arial" w:cs="Arial"/>
          <w:sz w:val="22"/>
          <w:szCs w:val="22"/>
        </w:rPr>
      </w:pPr>
    </w:p>
    <w:p w:rsidR="002D4695" w:rsidRDefault="002D4695" w:rsidP="002D4695">
      <w:pPr>
        <w:rPr>
          <w:rFonts w:ascii="Arial" w:hAnsi="Arial" w:cs="Arial"/>
          <w:sz w:val="22"/>
          <w:szCs w:val="22"/>
        </w:rPr>
      </w:pPr>
    </w:p>
    <w:p w:rsidR="00C55D57" w:rsidRPr="00766147" w:rsidRDefault="002D4695" w:rsidP="002D4695">
      <w:pPr>
        <w:rPr>
          <w:rFonts w:ascii="Arial" w:hAnsi="Arial" w:cs="Arial"/>
          <w:sz w:val="18"/>
          <w:szCs w:val="18"/>
        </w:rPr>
      </w:pPr>
      <w:r w:rsidRPr="00766147">
        <w:rPr>
          <w:rFonts w:ascii="Arial" w:hAnsi="Arial" w:cs="Arial"/>
          <w:sz w:val="18"/>
          <w:szCs w:val="18"/>
        </w:rPr>
        <w:t>Allegato: E2</w:t>
      </w:r>
      <w:r w:rsidR="00697051">
        <w:rPr>
          <w:rFonts w:ascii="Arial" w:hAnsi="Arial" w:cs="Arial"/>
          <w:sz w:val="18"/>
          <w:szCs w:val="18"/>
        </w:rPr>
        <w:t>3</w:t>
      </w:r>
      <w:r w:rsidRPr="00766147">
        <w:rPr>
          <w:rFonts w:ascii="Arial" w:hAnsi="Arial" w:cs="Arial"/>
          <w:sz w:val="18"/>
          <w:szCs w:val="18"/>
        </w:rPr>
        <w:t>TAB01</w:t>
      </w:r>
      <w:r w:rsidR="00DC2CFB">
        <w:rPr>
          <w:rFonts w:ascii="Arial" w:hAnsi="Arial" w:cs="Arial"/>
          <w:sz w:val="18"/>
          <w:szCs w:val="18"/>
        </w:rPr>
        <w:t>.A</w:t>
      </w:r>
    </w:p>
    <w:sectPr w:rsidR="00C55D57" w:rsidRPr="00766147">
      <w:headerReference w:type="default" r:id="rId10"/>
      <w:footerReference w:type="even" r:id="rId11"/>
      <w:footerReference w:type="default" r:id="rId12"/>
      <w:pgSz w:w="11906" w:h="16838"/>
      <w:pgMar w:top="1985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C9" w:rsidRDefault="00005DC9">
      <w:r>
        <w:separator/>
      </w:r>
    </w:p>
  </w:endnote>
  <w:endnote w:type="continuationSeparator" w:id="0">
    <w:p w:rsidR="00005DC9" w:rsidRDefault="0000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C9" w:rsidRDefault="00005DC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5DC9" w:rsidRDefault="00005D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C9" w:rsidRPr="008939C1" w:rsidRDefault="00005DC9" w:rsidP="008939C1">
    <w:pPr>
      <w:pStyle w:val="Pidipagina"/>
      <w:tabs>
        <w:tab w:val="clear" w:pos="4153"/>
        <w:tab w:val="clear" w:pos="8306"/>
        <w:tab w:val="left" w:pos="7680"/>
      </w:tabs>
      <w:rPr>
        <w:rFonts w:ascii="Arial" w:hAnsi="Arial" w:cs="Arial"/>
        <w:sz w:val="16"/>
        <w:szCs w:val="16"/>
      </w:rPr>
    </w:pPr>
    <w:r w:rsidRPr="008939C1">
      <w:rPr>
        <w:rFonts w:ascii="Arial" w:hAnsi="Arial"/>
        <w:sz w:val="16"/>
        <w:szCs w:val="16"/>
      </w:rPr>
      <w:t>Invio a mezzo raccomandata a/r</w:t>
    </w:r>
    <w:r>
      <w:rPr>
        <w:rFonts w:ascii="Arial" w:hAnsi="Arial"/>
        <w:sz w:val="16"/>
        <w:szCs w:val="16"/>
      </w:rPr>
      <w:tab/>
    </w:r>
    <w:r w:rsidRPr="008939C1">
      <w:rPr>
        <w:rFonts w:ascii="Arial" w:hAnsi="Arial" w:cs="Arial"/>
        <w:sz w:val="16"/>
        <w:szCs w:val="16"/>
      </w:rPr>
      <w:t xml:space="preserve">Pag. </w:t>
    </w:r>
    <w:r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Pr="008939C1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DC2CFB">
      <w:rPr>
        <w:rStyle w:val="Numeropagina"/>
        <w:rFonts w:ascii="Arial" w:hAnsi="Arial" w:cs="Arial"/>
        <w:noProof/>
        <w:sz w:val="16"/>
        <w:szCs w:val="16"/>
      </w:rPr>
      <w:t>1</w:t>
    </w:r>
    <w:r w:rsidRPr="008939C1">
      <w:rPr>
        <w:rStyle w:val="Numeropagina"/>
        <w:rFonts w:ascii="Arial" w:hAnsi="Arial" w:cs="Arial"/>
        <w:sz w:val="16"/>
        <w:szCs w:val="16"/>
      </w:rPr>
      <w:fldChar w:fldCharType="end"/>
    </w:r>
    <w:proofErr w:type="gramStart"/>
    <w:r w:rsidRPr="008939C1">
      <w:rPr>
        <w:rStyle w:val="Numeropagina"/>
        <w:rFonts w:ascii="Arial" w:hAnsi="Arial" w:cs="Arial"/>
        <w:sz w:val="16"/>
        <w:szCs w:val="16"/>
      </w:rPr>
      <w:t xml:space="preserve">  di</w:t>
    </w:r>
    <w:proofErr w:type="gramEnd"/>
    <w:r w:rsidRPr="008939C1">
      <w:rPr>
        <w:rStyle w:val="Numeropagina"/>
        <w:rFonts w:ascii="Arial" w:hAnsi="Arial" w:cs="Arial"/>
        <w:sz w:val="16"/>
        <w:szCs w:val="16"/>
      </w:rPr>
      <w:t xml:space="preserve"> </w:t>
    </w:r>
    <w:r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Pr="008939C1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DC2CFB">
      <w:rPr>
        <w:rStyle w:val="Numeropagina"/>
        <w:rFonts w:ascii="Arial" w:hAnsi="Arial" w:cs="Arial"/>
        <w:noProof/>
        <w:sz w:val="16"/>
        <w:szCs w:val="16"/>
      </w:rPr>
      <w:t>2</w:t>
    </w:r>
    <w:r w:rsidRPr="008939C1">
      <w:rPr>
        <w:rStyle w:val="Numeropagina"/>
        <w:rFonts w:ascii="Arial" w:hAnsi="Arial" w:cs="Arial"/>
        <w:sz w:val="16"/>
        <w:szCs w:val="16"/>
      </w:rPr>
      <w:fldChar w:fldCharType="end"/>
    </w:r>
  </w:p>
  <w:p w:rsidR="00005DC9" w:rsidRDefault="00005DC9">
    <w:pPr>
      <w:pStyle w:val="Pidipagina"/>
      <w:jc w:val="center"/>
      <w:rPr>
        <w:rFonts w:ascii="Arial" w:hAnsi="Arial"/>
        <w:sz w:val="22"/>
      </w:rPr>
    </w:pPr>
  </w:p>
  <w:p w:rsidR="00005DC9" w:rsidRDefault="00005DC9">
    <w:pPr>
      <w:pStyle w:val="Pidipagina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Adempimenti 602/2013/R/GAS</w:t>
    </w:r>
    <w:r w:rsidR="0001451F">
      <w:rPr>
        <w:rFonts w:ascii="Arial" w:hAnsi="Arial"/>
        <w:sz w:val="16"/>
      </w:rPr>
      <w:t xml:space="preserve"> – Utenti del trasporto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C9" w:rsidRDefault="00005DC9">
      <w:r>
        <w:separator/>
      </w:r>
    </w:p>
  </w:footnote>
  <w:footnote w:type="continuationSeparator" w:id="0">
    <w:p w:rsidR="00005DC9" w:rsidRDefault="00005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C9" w:rsidRDefault="00733FE2" w:rsidP="0001451F">
    <w:pPr>
      <w:pStyle w:val="Intestazione"/>
    </w:pPr>
    <w:r>
      <w:rPr>
        <w:noProof/>
      </w:rPr>
      <w:drawing>
        <wp:inline distT="0" distB="0" distL="0" distR="0">
          <wp:extent cx="2057400" cy="381000"/>
          <wp:effectExtent l="0" t="0" r="0" b="0"/>
          <wp:docPr id="1" name="Immagine 1" descr="logo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799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451F">
      <w:tab/>
    </w:r>
    <w:r w:rsidR="0001451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34CA"/>
    <w:multiLevelType w:val="hybridMultilevel"/>
    <w:tmpl w:val="F0EE74FA"/>
    <w:lvl w:ilvl="0" w:tplc="173A6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282D"/>
    <w:multiLevelType w:val="hybridMultilevel"/>
    <w:tmpl w:val="09346FDE"/>
    <w:lvl w:ilvl="0" w:tplc="FB92CF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E920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6CD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09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E9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56C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4A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68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507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B17AA"/>
    <w:multiLevelType w:val="hybridMultilevel"/>
    <w:tmpl w:val="0506045E"/>
    <w:lvl w:ilvl="0" w:tplc="022A63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211F4"/>
    <w:multiLevelType w:val="hybridMultilevel"/>
    <w:tmpl w:val="F2A0711C"/>
    <w:lvl w:ilvl="0" w:tplc="584A8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E7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44D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01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C5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C4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6B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E3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863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2A08F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596287"/>
    <w:multiLevelType w:val="hybridMultilevel"/>
    <w:tmpl w:val="DEA6288C"/>
    <w:lvl w:ilvl="0" w:tplc="C2140BC8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510E1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265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22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ED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2E7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E0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F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525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175088F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A75536D"/>
    <w:multiLevelType w:val="hybridMultilevel"/>
    <w:tmpl w:val="6D3865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90080"/>
    <w:multiLevelType w:val="hybridMultilevel"/>
    <w:tmpl w:val="A5C0428E"/>
    <w:lvl w:ilvl="0" w:tplc="146271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11D81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980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25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4B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925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64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69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50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D8C4B63"/>
    <w:multiLevelType w:val="hybridMultilevel"/>
    <w:tmpl w:val="3768E7D8"/>
    <w:lvl w:ilvl="0" w:tplc="3514C0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8286AE0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24426676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54443AA8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9D16E67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64F6B712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C5FCFC82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9184FC9E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C22803F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60795E4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A7318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AC00C3F"/>
    <w:multiLevelType w:val="hybridMultilevel"/>
    <w:tmpl w:val="1E94990A"/>
    <w:lvl w:ilvl="0" w:tplc="42D423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CE0C5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C46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8C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F07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3C4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88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63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86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341000"/>
    <w:multiLevelType w:val="hybridMultilevel"/>
    <w:tmpl w:val="06180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43842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7C981713"/>
    <w:multiLevelType w:val="hybridMultilevel"/>
    <w:tmpl w:val="DEA6288C"/>
    <w:lvl w:ilvl="0" w:tplc="DF8EF5A6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plc="83D27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203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4D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EB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D4C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C7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CA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6A8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7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14"/>
  </w:num>
  <w:num w:numId="17">
    <w:abstractNumId w:val="9"/>
  </w:num>
  <w:num w:numId="18">
    <w:abstractNumId w:val="4"/>
  </w:num>
  <w:num w:numId="19">
    <w:abstractNumId w:val="7"/>
  </w:num>
  <w:num w:numId="20">
    <w:abstractNumId w:val="16"/>
  </w:num>
  <w:num w:numId="21">
    <w:abstractNumId w:val="13"/>
  </w:num>
  <w:num w:numId="22">
    <w:abstractNumId w:val="12"/>
  </w:num>
  <w:num w:numId="23">
    <w:abstractNumId w:val="15"/>
  </w:num>
  <w:num w:numId="24">
    <w:abstractNumId w:val="8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C1"/>
    <w:rsid w:val="00005DC9"/>
    <w:rsid w:val="0001451F"/>
    <w:rsid w:val="000567D6"/>
    <w:rsid w:val="000B2BBB"/>
    <w:rsid w:val="000F63BD"/>
    <w:rsid w:val="00161876"/>
    <w:rsid w:val="001867C7"/>
    <w:rsid w:val="001D61F7"/>
    <w:rsid w:val="00214500"/>
    <w:rsid w:val="00253D22"/>
    <w:rsid w:val="002750C4"/>
    <w:rsid w:val="00277282"/>
    <w:rsid w:val="002968FA"/>
    <w:rsid w:val="002C69A8"/>
    <w:rsid w:val="002D4695"/>
    <w:rsid w:val="003256FD"/>
    <w:rsid w:val="00342E09"/>
    <w:rsid w:val="00363BA5"/>
    <w:rsid w:val="00380C87"/>
    <w:rsid w:val="003A30F1"/>
    <w:rsid w:val="003F00D6"/>
    <w:rsid w:val="00422F01"/>
    <w:rsid w:val="00482B2D"/>
    <w:rsid w:val="00485D25"/>
    <w:rsid w:val="004C49F0"/>
    <w:rsid w:val="004E60AF"/>
    <w:rsid w:val="004F7ACC"/>
    <w:rsid w:val="0056162C"/>
    <w:rsid w:val="0059169A"/>
    <w:rsid w:val="005C0E33"/>
    <w:rsid w:val="00623847"/>
    <w:rsid w:val="006753CA"/>
    <w:rsid w:val="00697051"/>
    <w:rsid w:val="006A0D45"/>
    <w:rsid w:val="006E05BD"/>
    <w:rsid w:val="006E410E"/>
    <w:rsid w:val="0072764D"/>
    <w:rsid w:val="00731667"/>
    <w:rsid w:val="00733FE2"/>
    <w:rsid w:val="00766147"/>
    <w:rsid w:val="007E4F8D"/>
    <w:rsid w:val="007F4FEE"/>
    <w:rsid w:val="00817CC6"/>
    <w:rsid w:val="00880772"/>
    <w:rsid w:val="008939C1"/>
    <w:rsid w:val="008D6ED7"/>
    <w:rsid w:val="00940D1C"/>
    <w:rsid w:val="009413BC"/>
    <w:rsid w:val="00961FCC"/>
    <w:rsid w:val="009D23B2"/>
    <w:rsid w:val="00A32F07"/>
    <w:rsid w:val="00A35EA0"/>
    <w:rsid w:val="00AC3FD9"/>
    <w:rsid w:val="00AC46EA"/>
    <w:rsid w:val="00B42137"/>
    <w:rsid w:val="00B546BD"/>
    <w:rsid w:val="00B75A53"/>
    <w:rsid w:val="00BA4A34"/>
    <w:rsid w:val="00BD1770"/>
    <w:rsid w:val="00C3301A"/>
    <w:rsid w:val="00C55D57"/>
    <w:rsid w:val="00C95D95"/>
    <w:rsid w:val="00D02E47"/>
    <w:rsid w:val="00D20BF8"/>
    <w:rsid w:val="00DC2CFB"/>
    <w:rsid w:val="00E626E0"/>
    <w:rsid w:val="00E8469F"/>
    <w:rsid w:val="00E85ED7"/>
    <w:rsid w:val="00E86C9F"/>
    <w:rsid w:val="00E90E03"/>
    <w:rsid w:val="00E95CEB"/>
    <w:rsid w:val="00EA15D2"/>
    <w:rsid w:val="00EC7EE3"/>
    <w:rsid w:val="00ED4BCE"/>
    <w:rsid w:val="00EE6228"/>
    <w:rsid w:val="00EF2B54"/>
    <w:rsid w:val="00F0449A"/>
    <w:rsid w:val="00F32A9D"/>
    <w:rsid w:val="00F47273"/>
    <w:rsid w:val="00FC2FEB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5:docId w15:val="{88AB78C4-CC82-4C2F-B860-DB44957B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rFonts w:ascii="Arial" w:hAnsi="Arial"/>
      <w:i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i/>
      <w:szCs w:val="28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rFonts w:ascii="Book Antiqua" w:hAnsi="Book Antiqua"/>
      <w:b/>
      <w:bCs/>
      <w:color w:val="000000"/>
      <w:lang w:eastAsia="en-US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Book Antiqua" w:hAnsi="Book Antiqua"/>
      <w:b/>
      <w:bCs/>
      <w:color w:val="000000"/>
      <w:lang w:eastAsia="en-US"/>
    </w:rPr>
  </w:style>
  <w:style w:type="paragraph" w:styleId="Titolo7">
    <w:name w:val="heading 7"/>
    <w:basedOn w:val="Normale"/>
    <w:next w:val="Normale"/>
    <w:qFormat/>
    <w:pPr>
      <w:keepNext/>
      <w:spacing w:before="60" w:after="60"/>
      <w:ind w:right="284"/>
      <w:jc w:val="center"/>
      <w:outlineLvl w:val="6"/>
    </w:pPr>
    <w:rPr>
      <w:rFonts w:ascii="Arial" w:hAnsi="Arial" w:cs="Arial"/>
      <w:b/>
      <w:sz w:val="22"/>
    </w:rPr>
  </w:style>
  <w:style w:type="paragraph" w:styleId="Titolo8">
    <w:name w:val="heading 8"/>
    <w:basedOn w:val="Normale"/>
    <w:next w:val="Normale"/>
    <w:qFormat/>
    <w:pPr>
      <w:keepNext/>
      <w:ind w:right="283"/>
      <w:jc w:val="center"/>
      <w:outlineLvl w:val="7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</w:rPr>
  </w:style>
  <w:style w:type="paragraph" w:styleId="Corpodeltesto3">
    <w:name w:val="Body Text 3"/>
    <w:basedOn w:val="Normale"/>
    <w:rPr>
      <w:rFonts w:ascii="Arial" w:hAnsi="Arial"/>
      <w:sz w:val="22"/>
      <w:szCs w:val="20"/>
    </w:rPr>
  </w:style>
  <w:style w:type="paragraph" w:styleId="Corpotesto">
    <w:name w:val="Body Text"/>
    <w:basedOn w:val="Normale"/>
    <w:rPr>
      <w:rFonts w:ascii="Arial" w:hAnsi="Arial"/>
      <w:szCs w:val="20"/>
    </w:r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Corpodeltesto2">
    <w:name w:val="Body Text 2"/>
    <w:basedOn w:val="Normale"/>
    <w:rPr>
      <w:rFonts w:ascii="Arial" w:hAnsi="Arial" w:cs="Arial"/>
      <w:b/>
      <w:sz w:val="22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rsid w:val="008D6E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6ED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2D4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retragas@pec.a2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tragas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traga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Trasporto</vt:lpstr>
    </vt:vector>
  </TitlesOfParts>
  <Company>A2A S.p.A.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Trasporto</dc:title>
  <dc:creator>CGEY</dc:creator>
  <cp:lastModifiedBy>Piantoni Francesca</cp:lastModifiedBy>
  <cp:revision>3</cp:revision>
  <cp:lastPrinted>2017-05-16T14:36:00Z</cp:lastPrinted>
  <dcterms:created xsi:type="dcterms:W3CDTF">2017-05-17T07:28:00Z</dcterms:created>
  <dcterms:modified xsi:type="dcterms:W3CDTF">2017-05-17T07:29:00Z</dcterms:modified>
</cp:coreProperties>
</file>